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Kepada Yth.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Direktur Pengelolaan </w:t>
      </w:r>
      <w:r>
        <w:rPr>
          <w:rFonts w:ascii="Times New Roman" w:hAnsi="Times New Roman" w:cs="Times New Roman"/>
          <w:sz w:val="24"/>
          <w:szCs w:val="24"/>
        </w:rPr>
        <w:t>Pertanahan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Badan Pengusahaan Batam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Jl.</w:t>
      </w:r>
      <w:r>
        <w:rPr>
          <w:rFonts w:ascii="Times New Roman" w:hAnsi="Times New Roman" w:cs="Times New Roman"/>
          <w:sz w:val="24"/>
          <w:szCs w:val="24"/>
        </w:rPr>
        <w:t>Ibnu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Su</w:t>
      </w:r>
      <w:r>
        <w:rPr>
          <w:rFonts w:ascii="Times New Roman" w:hAnsi="Times New Roman" w:cs="Times New Roman"/>
          <w:sz w:val="24"/>
          <w:szCs w:val="24"/>
        </w:rPr>
        <w:t>towo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No. 1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Batam Centre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Dengan Hormat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Saya yang bertanda tangan dibawah ini 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Nama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Tempat/tgl.Lahir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Alamat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NIK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Selaku pemilik atas Tanah dan Bangunan 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Terletak di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Sertifikat HGB No.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Kelurahan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Kecamatan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Kota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Propinsi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Dengan ini mengajukan permohonan untuk diterbitkannya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lang w:val="en-US"/>
        </w:rPr>
        <w:t>aktur Biaya Administrasi Peralihan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(FBAP)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dari atas nama 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pStyle w:val="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–––––––––––––––––––––––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kepada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––––––––––––––––––––––</w:t>
      </w:r>
    </w:p>
    <w:p>
      <w:pPr>
        <w:pStyle w:val="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–––––––––––––––––––––––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kepada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––––––––––––––––––––––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Atas permohonan tersebut terlampir disampaikan :</w:t>
      </w:r>
    </w:p>
    <w:p>
      <w:pPr>
        <w:pStyle w:val="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Fotocopy Ijin Peralihan H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ak atas tanah (IPH)</w:t>
      </w:r>
    </w:p>
    <w:p>
      <w:pPr>
        <w:pStyle w:val="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Fotocopy Akta Jual Beli</w:t>
      </w:r>
    </w:p>
    <w:p>
      <w:pPr>
        <w:pStyle w:val="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Fotocopy Sertifikat HGB atas Objek Tanah yang dialihkan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Demikian permohonan ini kami sampaikan, atas perhatiannya diucapkan terima kasih.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Batam,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………………….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Yang Memohon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––––––––––––––––––––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SURAT PERNYATAAN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Saya yang bertandatangan dibawah ini 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Nama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Tempat/tgl.Lahir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Alamat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o.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TP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Selaku Pemilik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Hak A</w:t>
      </w:r>
      <w:r>
        <w:rPr>
          <w:rFonts w:ascii="Times New Roman" w:hAnsi="Times New Roman" w:cs="Times New Roman"/>
          <w:sz w:val="24"/>
          <w:szCs w:val="24"/>
          <w:lang w:val="en-US"/>
        </w:rPr>
        <w:t>tas Tanah dan Bangunan di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……………………………………………………,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sesuai dengan Akta Jual Beli Nomor…………………tanggal………………….yang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dibuat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oleh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……………………………………, PPAT di Batam dan Sertifikat Hak Guna Bangunan No. ………./………… tanggal…………….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Dengan ini menyatakan bahwa :</w:t>
      </w:r>
    </w:p>
    <w:p>
      <w:pPr>
        <w:pStyle w:val="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Kami bermaksud mengajukan permohonan diterbitkannya faktur peralihan atas objek tersebut diatas, dari atas nama ……………………. Kepada………………………………</w:t>
      </w:r>
    </w:p>
    <w:p>
      <w:pPr>
        <w:pStyle w:val="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pStyle w:val="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Kemudian dari ………………………………… kepada …………………………………..</w:t>
      </w:r>
    </w:p>
    <w:p>
      <w:pPr>
        <w:pStyle w:val="4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pStyle w:val="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Setelah BP Batam menerbitkan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lang w:val="en-US"/>
        </w:rPr>
        <w:t>aktur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Biaya Administrasi Peralihan (FBAP)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tersebut kami akan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melaksanakan pembayaran/pelunasan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ke Bank yang ditunjuk oleh BP Batam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Demikian Surat Pernyataan ini saya buat dengan s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ebenar-benarnya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tanpa ada paksaan dari pihak manapun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dan bersedia atas segala akibat hukum, baik pidana maupun perdata oleh pihak-pihak yang berkepentingan.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spacing w:after="0" w:line="240" w:lineRule="auto"/>
        <w:ind w:left="5040" w:leftChars="0" w:firstLine="72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Batam,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………………..</w:t>
      </w:r>
    </w:p>
    <w:p>
      <w:pPr>
        <w:spacing w:after="0" w:line="240" w:lineRule="auto"/>
        <w:ind w:left="5040" w:leftChars="0" w:firstLine="720" w:firstLineChars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Yang Menyatakan,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spacing w:after="0" w:line="240" w:lineRule="auto"/>
        <w:ind w:left="5040" w:leftChars="0" w:firstLine="720" w:firstLineChars="0"/>
        <w:jc w:val="both"/>
        <w:rPr>
          <w:rFonts w:hint="default" w:ascii="Times New Roman" w:hAnsi="Times New Roman" w:cs="Times New Roman"/>
          <w:b/>
          <w:bCs/>
          <w:sz w:val="13"/>
          <w:szCs w:val="13"/>
          <w:lang w:val="en-US"/>
        </w:rPr>
      </w:pPr>
      <w:r>
        <w:rPr>
          <w:rFonts w:hint="default" w:ascii="Times New Roman" w:hAnsi="Times New Roman" w:cs="Times New Roman"/>
          <w:b/>
          <w:bCs/>
          <w:sz w:val="13"/>
          <w:szCs w:val="13"/>
          <w:lang w:val="en-US"/>
        </w:rPr>
        <w:t>Materai Rp.10.000,-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spacing w:after="0" w:line="240" w:lineRule="auto"/>
        <w:ind w:left="5040" w:leftChars="0" w:firstLine="72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______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5741F1"/>
    <w:multiLevelType w:val="multilevel"/>
    <w:tmpl w:val="0B5741F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E4B05"/>
    <w:multiLevelType w:val="multilevel"/>
    <w:tmpl w:val="121E4B05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D6D0A"/>
    <w:multiLevelType w:val="multilevel"/>
    <w:tmpl w:val="5A5D6D0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95"/>
    <w:rsid w:val="000E534E"/>
    <w:rsid w:val="001F322F"/>
    <w:rsid w:val="00301B8B"/>
    <w:rsid w:val="007D3DF7"/>
    <w:rsid w:val="009372A1"/>
    <w:rsid w:val="00A04C95"/>
    <w:rsid w:val="00A21439"/>
    <w:rsid w:val="00C41A62"/>
    <w:rsid w:val="329F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id-ID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266</Words>
  <Characters>1521</Characters>
  <Lines>12</Lines>
  <Paragraphs>3</Paragraphs>
  <TotalTime>57</TotalTime>
  <ScaleCrop>false</ScaleCrop>
  <LinksUpToDate>false</LinksUpToDate>
  <CharactersWithSpaces>1784</CharactersWithSpaces>
  <Application>WPS Office_12.2.0.13110_F1E327BC-269C-435d-A152-05C5408002CA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2020-06-15T08:47:00Z</dcterms:created>
  <dc:creator>PC17</dc:creator>
  <cp:lastModifiedBy>konsultasi lahan</cp:lastModifiedBy>
  <cp:lastPrinted>2020-06-15T09:16:00Z</cp:lastPrinted>
  <dcterms:modified xsi:type="dcterms:W3CDTF">2023-08-16T07:49:44Z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C2EC3B36E6904F6B92235F06958104BD_12</vt:lpwstr>
  </property>
</Properties>
</file>